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ED9" w:rsidRDefault="00626ED9">
      <w:pPr>
        <w:rPr>
          <w:lang w:val="en-US"/>
        </w:rPr>
      </w:pPr>
    </w:p>
    <w:p w:rsidR="00CE2DE2" w:rsidRDefault="00CE2DE2">
      <w:pPr>
        <w:rPr>
          <w:lang w:val="en-US"/>
        </w:rPr>
      </w:pPr>
    </w:p>
    <w:tbl>
      <w:tblPr>
        <w:tblW w:w="0" w:type="auto"/>
        <w:tblInd w:w="-5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6374"/>
        <w:gridCol w:w="851"/>
        <w:gridCol w:w="6672"/>
      </w:tblGrid>
      <w:tr w:rsidR="00EF23EC" w:rsidRPr="00141817" w:rsidTr="0077482B">
        <w:trPr>
          <w:trHeight w:val="1134"/>
        </w:trPr>
        <w:tc>
          <w:tcPr>
            <w:tcW w:w="6374" w:type="dxa"/>
            <w:shd w:val="clear" w:color="auto" w:fill="auto"/>
            <w:vAlign w:val="center"/>
          </w:tcPr>
          <w:p w:rsidR="00CE2DE2" w:rsidRPr="00141817" w:rsidRDefault="00CB6662" w:rsidP="00141817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t>Analyser mes clients et prospects</w:t>
            </w:r>
          </w:p>
          <w:p w:rsidR="00CE2DE2" w:rsidRPr="00141817" w:rsidRDefault="00CE2DE2" w:rsidP="00694D0E">
            <w:pPr>
              <w:rPr>
                <w:rFonts w:ascii="Calibri" w:eastAsia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E2DE2" w:rsidRPr="00141817" w:rsidRDefault="00CE2DE2" w:rsidP="00694D0E">
            <w:pPr>
              <w:rPr>
                <w:rFonts w:ascii="Calibri" w:eastAsia="Calibri" w:hAnsi="Calibri"/>
              </w:rPr>
            </w:pPr>
          </w:p>
        </w:tc>
        <w:tc>
          <w:tcPr>
            <w:tcW w:w="6672" w:type="dxa"/>
            <w:shd w:val="clear" w:color="auto" w:fill="auto"/>
            <w:vAlign w:val="center"/>
          </w:tcPr>
          <w:p w:rsidR="00ED29C9" w:rsidRPr="00D60908" w:rsidRDefault="00CB6662" w:rsidP="00F47435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Quels sont les problèmes récurrents de mes clients ?</w:t>
            </w:r>
            <w:r w:rsidR="00D60908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 </w:t>
            </w:r>
          </w:p>
          <w:p w:rsidR="00D60908" w:rsidRDefault="00D60908" w:rsidP="00F47435">
            <w:pPr>
              <w:spacing w:line="360" w:lineRule="auto"/>
              <w:rPr>
                <w:rFonts w:ascii="Arial" w:hAnsi="Arial" w:cs="Arial"/>
                <w:i/>
                <w:color w:val="70ADAB"/>
                <w:sz w:val="36"/>
                <w:szCs w:val="36"/>
              </w:rPr>
            </w:pPr>
            <w:r w:rsidRPr="00D60908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0" w:name="Texte21"/>
            <w:r w:rsidRPr="00D60908">
              <w:rPr>
                <w:rFonts w:ascii="Arial" w:hAnsi="Arial" w:cs="Arial"/>
                <w:i/>
                <w:color w:val="70ADAB"/>
                <w:sz w:val="36"/>
                <w:szCs w:val="36"/>
              </w:rPr>
              <w:instrText xml:space="preserve"> FORMTEXT </w:instrText>
            </w:r>
            <w:r w:rsidRPr="00D60908">
              <w:rPr>
                <w:rFonts w:ascii="Arial" w:hAnsi="Arial" w:cs="Arial"/>
                <w:i/>
                <w:color w:val="70ADAB"/>
                <w:sz w:val="36"/>
                <w:szCs w:val="36"/>
              </w:rPr>
            </w:r>
            <w:r w:rsidRPr="00D60908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separate"/>
            </w:r>
            <w:r w:rsidRPr="00D60908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D60908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D60908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D60908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D60908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D60908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end"/>
            </w:r>
            <w:bookmarkEnd w:id="0"/>
          </w:p>
          <w:p w:rsidR="00D60908" w:rsidRPr="00D60908" w:rsidRDefault="00CB6662" w:rsidP="00D60908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Y </w:t>
            </w:r>
            <w:proofErr w:type="spellStart"/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a-t-il</w:t>
            </w:r>
            <w:proofErr w:type="spellEnd"/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 une </w:t>
            </w:r>
            <w:proofErr w:type="spellStart"/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intéraction</w:t>
            </w:r>
            <w:proofErr w:type="spellEnd"/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 entre les clients </w:t>
            </w:r>
            <w:r w:rsidRPr="00CB6662">
              <w:rPr>
                <w:rFonts w:ascii="Arial" w:hAnsi="Arial" w:cs="Arial"/>
                <w:i/>
                <w:color w:val="7F7F7F" w:themeColor="text1" w:themeTint="80"/>
                <w:sz w:val="28"/>
                <w:szCs w:val="28"/>
              </w:rPr>
              <w:t>(réponse des clients aux commentaires de</w:t>
            </w:r>
            <w:r w:rsidR="00CD3C16">
              <w:rPr>
                <w:rFonts w:ascii="Arial" w:hAnsi="Arial" w:cs="Arial"/>
                <w:i/>
                <w:color w:val="7F7F7F" w:themeColor="text1" w:themeTint="80"/>
                <w:sz w:val="28"/>
                <w:szCs w:val="28"/>
              </w:rPr>
              <w:t>s</w:t>
            </w:r>
            <w:bookmarkStart w:id="1" w:name="_GoBack"/>
            <w:bookmarkEnd w:id="1"/>
            <w:r w:rsidRPr="00CB6662">
              <w:rPr>
                <w:rFonts w:ascii="Arial" w:hAnsi="Arial" w:cs="Arial"/>
                <w:i/>
                <w:color w:val="7F7F7F" w:themeColor="text1" w:themeTint="80"/>
                <w:sz w:val="28"/>
                <w:szCs w:val="28"/>
              </w:rPr>
              <w:t xml:space="preserve"> autres)</w:t>
            </w:r>
          </w:p>
          <w:p w:rsidR="00D60908" w:rsidRPr="00CB6662" w:rsidRDefault="00CB6662" w:rsidP="00D60908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 w:rsidRPr="00CB6662">
              <w:rPr>
                <w:rFonts w:ascii="Arial" w:hAnsi="Arial" w:cs="Arial"/>
                <w:color w:val="7F7F7F" w:themeColor="text1" w:themeTint="80"/>
              </w:rPr>
              <w:instrText xml:space="preserve"> FORMCHECKBOX </w:instrText>
            </w:r>
            <w:r w:rsidRPr="00CB6662">
              <w:rPr>
                <w:rFonts w:ascii="Arial" w:hAnsi="Arial" w:cs="Arial"/>
                <w:color w:val="7F7F7F" w:themeColor="text1" w:themeTint="80"/>
              </w:rPr>
            </w: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end"/>
            </w:r>
            <w:bookmarkEnd w:id="2"/>
            <w:r w:rsidRPr="00CB6662">
              <w:rPr>
                <w:rFonts w:ascii="Arial" w:hAnsi="Arial" w:cs="Arial"/>
                <w:color w:val="7F7F7F" w:themeColor="text1" w:themeTint="80"/>
              </w:rPr>
              <w:t xml:space="preserve"> </w:t>
            </w:r>
            <w:r w:rsidRPr="00CB6662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Oui</w:t>
            </w:r>
          </w:p>
          <w:p w:rsidR="00CB6662" w:rsidRDefault="00CB6662" w:rsidP="00D60908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662">
              <w:rPr>
                <w:rFonts w:ascii="Arial" w:hAnsi="Arial" w:cs="Arial"/>
                <w:color w:val="7F7F7F" w:themeColor="text1" w:themeTint="80"/>
              </w:rPr>
              <w:instrText xml:space="preserve"> FORMCHECKBOX </w:instrText>
            </w:r>
            <w:r w:rsidRPr="00CB6662">
              <w:rPr>
                <w:rFonts w:ascii="Arial" w:hAnsi="Arial" w:cs="Arial"/>
                <w:color w:val="7F7F7F" w:themeColor="text1" w:themeTint="80"/>
              </w:rPr>
            </w: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end"/>
            </w:r>
            <w:r w:rsidRPr="00CB6662">
              <w:rPr>
                <w:rFonts w:ascii="Arial" w:hAnsi="Arial" w:cs="Arial"/>
                <w:color w:val="7F7F7F" w:themeColor="text1" w:themeTint="80"/>
              </w:rPr>
              <w:t xml:space="preserve"> </w:t>
            </w:r>
            <w:r w:rsidRPr="00CB6662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Non</w:t>
            </w:r>
          </w:p>
          <w:p w:rsidR="00CB6662" w:rsidRPr="00CB6662" w:rsidRDefault="00CB6662" w:rsidP="00D60908">
            <w:pPr>
              <w:spacing w:line="360" w:lineRule="auto"/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</w:pP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662">
              <w:rPr>
                <w:rFonts w:ascii="Arial" w:hAnsi="Arial" w:cs="Arial"/>
                <w:color w:val="7F7F7F" w:themeColor="text1" w:themeTint="80"/>
              </w:rPr>
              <w:instrText xml:space="preserve"> FORMCHECKBOX </w:instrText>
            </w:r>
            <w:r w:rsidRPr="00CB6662">
              <w:rPr>
                <w:rFonts w:ascii="Arial" w:hAnsi="Arial" w:cs="Arial"/>
                <w:color w:val="7F7F7F" w:themeColor="text1" w:themeTint="80"/>
              </w:rPr>
            </w: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end"/>
            </w:r>
            <w:r w:rsidRPr="00CB6662">
              <w:rPr>
                <w:rFonts w:ascii="Arial" w:hAnsi="Arial" w:cs="Arial"/>
                <w:color w:val="7F7F7F" w:themeColor="text1" w:themeTint="80"/>
              </w:rPr>
              <w:t xml:space="preserve"> </w:t>
            </w:r>
            <w:r w:rsidRPr="00CB6662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Parfois</w:t>
            </w:r>
          </w:p>
        </w:tc>
      </w:tr>
    </w:tbl>
    <w:p w:rsidR="00626ED9" w:rsidRDefault="00626ED9" w:rsidP="000A3C19"/>
    <w:p w:rsidR="0077482B" w:rsidRDefault="00F45475">
      <w:r>
        <w:br w:type="page"/>
      </w:r>
    </w:p>
    <w:tbl>
      <w:tblPr>
        <w:tblW w:w="0" w:type="auto"/>
        <w:tblInd w:w="-5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6374"/>
        <w:gridCol w:w="851"/>
        <w:gridCol w:w="6672"/>
      </w:tblGrid>
      <w:tr w:rsidR="0077482B" w:rsidRPr="00141817" w:rsidTr="00462581">
        <w:trPr>
          <w:trHeight w:val="1134"/>
        </w:trPr>
        <w:tc>
          <w:tcPr>
            <w:tcW w:w="6374" w:type="dxa"/>
            <w:shd w:val="clear" w:color="auto" w:fill="auto"/>
            <w:vAlign w:val="center"/>
          </w:tcPr>
          <w:p w:rsidR="0077482B" w:rsidRPr="00141817" w:rsidRDefault="00CB6662" w:rsidP="00462581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lastRenderedPageBreak/>
              <w:t>Qui gère ma relation clients ?</w:t>
            </w:r>
          </w:p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6672" w:type="dxa"/>
            <w:shd w:val="clear" w:color="auto" w:fill="auto"/>
            <w:vAlign w:val="center"/>
          </w:tcPr>
          <w:p w:rsidR="0077482B" w:rsidRPr="00B940F3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eACocher2"/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F16DE6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F16DE6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bookmarkEnd w:id="3"/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CB6662">
              <w:rPr>
                <w:rFonts w:ascii="Arial" w:hAnsi="Arial" w:cs="Arial"/>
                <w:color w:val="595959"/>
                <w:sz w:val="36"/>
                <w:szCs w:val="36"/>
              </w:rPr>
              <w:t>Moi même</w:t>
            </w:r>
          </w:p>
          <w:p w:rsidR="0077482B" w:rsidRPr="00B940F3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F16DE6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F16DE6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CB6662">
              <w:rPr>
                <w:rFonts w:ascii="Arial" w:hAnsi="Arial" w:cs="Arial"/>
                <w:color w:val="595959"/>
                <w:sz w:val="36"/>
                <w:szCs w:val="36"/>
              </w:rPr>
              <w:t>Une personne nommée</w:t>
            </w:r>
          </w:p>
          <w:p w:rsidR="00B940F3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F16DE6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F16DE6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CB6662">
              <w:rPr>
                <w:rFonts w:ascii="Arial" w:hAnsi="Arial" w:cs="Arial"/>
                <w:color w:val="595959"/>
                <w:sz w:val="36"/>
                <w:szCs w:val="36"/>
              </w:rPr>
              <w:t xml:space="preserve">Une personne qui ne fait que </w:t>
            </w:r>
            <w:r w:rsidR="00CD3C16">
              <w:rPr>
                <w:rFonts w:ascii="Arial" w:hAnsi="Arial" w:cs="Arial"/>
                <w:color w:val="595959"/>
                <w:sz w:val="36"/>
                <w:szCs w:val="36"/>
              </w:rPr>
              <w:t>ç</w:t>
            </w:r>
            <w:r w:rsidR="00CB6662">
              <w:rPr>
                <w:rFonts w:ascii="Arial" w:hAnsi="Arial" w:cs="Arial"/>
                <w:color w:val="595959"/>
                <w:sz w:val="36"/>
                <w:szCs w:val="36"/>
              </w:rPr>
              <w:t>a</w:t>
            </w:r>
          </w:p>
          <w:p w:rsidR="00C1697F" w:rsidRDefault="00C1697F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F16DE6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F16DE6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CB6662">
              <w:rPr>
                <w:rFonts w:ascii="Arial" w:hAnsi="Arial" w:cs="Arial"/>
                <w:color w:val="595959"/>
                <w:sz w:val="36"/>
                <w:szCs w:val="36"/>
              </w:rPr>
              <w:t>J’ai externalisé cela</w:t>
            </w:r>
          </w:p>
          <w:p w:rsidR="00C1697F" w:rsidRPr="005E06F9" w:rsidRDefault="00C1697F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F16DE6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F16DE6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CB6662">
              <w:rPr>
                <w:rFonts w:ascii="Arial" w:hAnsi="Arial" w:cs="Arial"/>
                <w:color w:val="595959"/>
                <w:sz w:val="36"/>
                <w:szCs w:val="36"/>
              </w:rPr>
              <w:t>Personne</w:t>
            </w:r>
          </w:p>
        </w:tc>
      </w:tr>
    </w:tbl>
    <w:p w:rsidR="0077482B" w:rsidRDefault="0077482B">
      <w:r>
        <w:br w:type="page"/>
      </w:r>
    </w:p>
    <w:p w:rsidR="00450EF1" w:rsidRDefault="00450EF1"/>
    <w:tbl>
      <w:tblPr>
        <w:tblW w:w="0" w:type="auto"/>
        <w:tblInd w:w="-5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7311"/>
        <w:gridCol w:w="401"/>
        <w:gridCol w:w="6299"/>
      </w:tblGrid>
      <w:tr w:rsidR="00450EF1" w:rsidRPr="007A6525" w:rsidTr="00450EF1">
        <w:trPr>
          <w:trHeight w:val="1134"/>
        </w:trPr>
        <w:tc>
          <w:tcPr>
            <w:tcW w:w="6809" w:type="dxa"/>
            <w:shd w:val="clear" w:color="auto" w:fill="auto"/>
            <w:vAlign w:val="center"/>
          </w:tcPr>
          <w:p w:rsidR="00450EF1" w:rsidRPr="00141817" w:rsidRDefault="00450EF1" w:rsidP="00462581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t>Les échanges avec mes clients :</w:t>
            </w:r>
          </w:p>
          <w:p w:rsidR="00450EF1" w:rsidRPr="00450EF1" w:rsidRDefault="00450EF1" w:rsidP="00450EF1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450EF1" w:rsidRPr="00141817" w:rsidRDefault="00450EF1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6672" w:type="dxa"/>
            <w:shd w:val="clear" w:color="auto" w:fill="auto"/>
            <w:vAlign w:val="center"/>
          </w:tcPr>
          <w:p w:rsidR="00450EF1" w:rsidRPr="00D60908" w:rsidRDefault="00450EF1" w:rsidP="00450EF1">
            <w:pP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Est-ce que je réponds rapidement aux messages</w:t>
            </w:r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 ?</w:t>
            </w:r>
          </w:p>
          <w:p w:rsidR="00450EF1" w:rsidRPr="00CB6662" w:rsidRDefault="00450EF1" w:rsidP="00462581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instrText xml:space="preserve"> FORMCHECKBOX </w:instrText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fldChar w:fldCharType="end"/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 </w:t>
            </w:r>
            <w:r w:rsidRPr="00CB6662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Oui</w:t>
            </w:r>
          </w:p>
          <w:p w:rsidR="00450EF1" w:rsidRDefault="00450EF1" w:rsidP="00462581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instrText xml:space="preserve"> FORMCHECKBOX </w:instrText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fldChar w:fldCharType="end"/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 </w:t>
            </w:r>
            <w:r w:rsidRPr="00CB6662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Non</w:t>
            </w:r>
          </w:p>
          <w:p w:rsidR="00450EF1" w:rsidRDefault="00450EF1" w:rsidP="00462581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</w:p>
          <w:p w:rsidR="00450EF1" w:rsidRPr="00D60908" w:rsidRDefault="00450EF1" w:rsidP="00450EF1">
            <w:pP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Est-ce que je pense </w:t>
            </w:r>
            <w:r w:rsidR="00CD3C16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à</w:t>
            </w:r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 prévenir mes clients </w:t>
            </w:r>
            <w:r w:rsidR="00CD3C16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sur</w:t>
            </w:r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 des problèmes connus.</w:t>
            </w:r>
          </w:p>
          <w:p w:rsidR="00450EF1" w:rsidRPr="00CB6662" w:rsidRDefault="00450EF1" w:rsidP="00462581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instrText xml:space="preserve"> FORMCHECKBOX </w:instrText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fldChar w:fldCharType="end"/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 </w:t>
            </w:r>
            <w:r w:rsidRPr="00CB6662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Oui</w:t>
            </w:r>
          </w:p>
          <w:p w:rsidR="00450EF1" w:rsidRDefault="00450EF1" w:rsidP="00462581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instrText xml:space="preserve"> FORMCHECKBOX </w:instrText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fldChar w:fldCharType="end"/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 </w:t>
            </w:r>
            <w:r w:rsidRPr="00CB6662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Non</w:t>
            </w:r>
          </w:p>
          <w:p w:rsidR="00450EF1" w:rsidRDefault="00450EF1" w:rsidP="00462581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</w:p>
          <w:p w:rsidR="00450EF1" w:rsidRPr="00D60908" w:rsidRDefault="00450EF1" w:rsidP="00450EF1">
            <w:pP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En cas de probl</w:t>
            </w:r>
            <w:r w:rsidR="00CD3C16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è</w:t>
            </w:r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me est ce que je ferais un geste commercial ?</w:t>
            </w:r>
          </w:p>
          <w:p w:rsidR="00450EF1" w:rsidRPr="00CB6662" w:rsidRDefault="00450EF1" w:rsidP="00462581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instrText xml:space="preserve"> FORMCHECKBOX </w:instrText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fldChar w:fldCharType="end"/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 </w:t>
            </w:r>
            <w:r w:rsidRPr="00CB6662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Oui</w:t>
            </w:r>
          </w:p>
          <w:p w:rsidR="00450EF1" w:rsidRPr="00450EF1" w:rsidRDefault="00450EF1" w:rsidP="00462581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instrText xml:space="preserve"> FORMCHECKBOX </w:instrText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fldChar w:fldCharType="end"/>
            </w:r>
            <w:r w:rsidRPr="00450EF1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 </w:t>
            </w:r>
            <w:r w:rsidRPr="00CB6662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Non</w:t>
            </w:r>
          </w:p>
        </w:tc>
      </w:tr>
      <w:tr w:rsidR="0077482B" w:rsidRPr="007A6525" w:rsidTr="00196B0B">
        <w:trPr>
          <w:trHeight w:val="1134"/>
        </w:trPr>
        <w:tc>
          <w:tcPr>
            <w:tcW w:w="6809" w:type="dxa"/>
            <w:shd w:val="clear" w:color="auto" w:fill="auto"/>
            <w:vAlign w:val="center"/>
          </w:tcPr>
          <w:p w:rsidR="0077482B" w:rsidRPr="00141817" w:rsidRDefault="00450EF1" w:rsidP="00462581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lastRenderedPageBreak/>
              <w:t>La communication avec mes clients</w:t>
            </w:r>
          </w:p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6672" w:type="dxa"/>
            <w:shd w:val="clear" w:color="auto" w:fill="auto"/>
            <w:vAlign w:val="center"/>
          </w:tcPr>
          <w:p w:rsidR="00CB6662" w:rsidRPr="00D60908" w:rsidRDefault="00450EF1" w:rsidP="00CB6662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Est-ce que j’ai un </w:t>
            </w:r>
            <w:proofErr w:type="spellStart"/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chatbot</w:t>
            </w:r>
            <w:proofErr w:type="spellEnd"/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 en place ?</w:t>
            </w:r>
          </w:p>
          <w:p w:rsidR="00CB6662" w:rsidRPr="00CB6662" w:rsidRDefault="00CB6662" w:rsidP="00CB6662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662">
              <w:rPr>
                <w:rFonts w:ascii="Arial" w:hAnsi="Arial" w:cs="Arial"/>
                <w:color w:val="7F7F7F" w:themeColor="text1" w:themeTint="80"/>
              </w:rPr>
              <w:instrText xml:space="preserve"> FORMCHECKBOX </w:instrText>
            </w:r>
            <w:r w:rsidRPr="00CB6662">
              <w:rPr>
                <w:rFonts w:ascii="Arial" w:hAnsi="Arial" w:cs="Arial"/>
                <w:color w:val="7F7F7F" w:themeColor="text1" w:themeTint="80"/>
              </w:rPr>
            </w: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end"/>
            </w:r>
            <w:r w:rsidRPr="00CB6662">
              <w:rPr>
                <w:rFonts w:ascii="Arial" w:hAnsi="Arial" w:cs="Arial"/>
                <w:color w:val="7F7F7F" w:themeColor="text1" w:themeTint="80"/>
              </w:rPr>
              <w:t xml:space="preserve"> </w:t>
            </w:r>
            <w:r w:rsidRPr="00CB6662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Oui</w:t>
            </w:r>
          </w:p>
          <w:p w:rsidR="00CB6662" w:rsidRDefault="00CB6662" w:rsidP="00CB6662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662">
              <w:rPr>
                <w:rFonts w:ascii="Arial" w:hAnsi="Arial" w:cs="Arial"/>
                <w:color w:val="7F7F7F" w:themeColor="text1" w:themeTint="80"/>
              </w:rPr>
              <w:instrText xml:space="preserve"> FORMCHECKBOX </w:instrText>
            </w:r>
            <w:r w:rsidRPr="00CB6662">
              <w:rPr>
                <w:rFonts w:ascii="Arial" w:hAnsi="Arial" w:cs="Arial"/>
                <w:color w:val="7F7F7F" w:themeColor="text1" w:themeTint="80"/>
              </w:rPr>
            </w: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end"/>
            </w:r>
            <w:r w:rsidRPr="00CB6662">
              <w:rPr>
                <w:rFonts w:ascii="Arial" w:hAnsi="Arial" w:cs="Arial"/>
                <w:color w:val="7F7F7F" w:themeColor="text1" w:themeTint="80"/>
              </w:rPr>
              <w:t xml:space="preserve"> </w:t>
            </w:r>
            <w:r w:rsidRPr="00CB6662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Non</w:t>
            </w:r>
          </w:p>
          <w:p w:rsidR="00CB6662" w:rsidRDefault="00CB6662" w:rsidP="00CB6662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</w:p>
          <w:p w:rsidR="00CB6662" w:rsidRPr="00D60908" w:rsidRDefault="00450EF1" w:rsidP="00CB6662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Est-ce que j’ai </w:t>
            </w:r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une réponse automatique sur </w:t>
            </w:r>
            <w:r w:rsidR="00433A7C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ma</w:t>
            </w:r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 messagerie mail ?</w:t>
            </w:r>
          </w:p>
          <w:p w:rsidR="00CB6662" w:rsidRPr="00CB6662" w:rsidRDefault="00CB6662" w:rsidP="00CB6662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662">
              <w:rPr>
                <w:rFonts w:ascii="Arial" w:hAnsi="Arial" w:cs="Arial"/>
                <w:color w:val="7F7F7F" w:themeColor="text1" w:themeTint="80"/>
              </w:rPr>
              <w:instrText xml:space="preserve"> FORMCHECKBOX </w:instrText>
            </w:r>
            <w:r w:rsidRPr="00CB6662">
              <w:rPr>
                <w:rFonts w:ascii="Arial" w:hAnsi="Arial" w:cs="Arial"/>
                <w:color w:val="7F7F7F" w:themeColor="text1" w:themeTint="80"/>
              </w:rPr>
            </w: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end"/>
            </w:r>
            <w:r w:rsidRPr="00CB6662">
              <w:rPr>
                <w:rFonts w:ascii="Arial" w:hAnsi="Arial" w:cs="Arial"/>
                <w:color w:val="7F7F7F" w:themeColor="text1" w:themeTint="80"/>
              </w:rPr>
              <w:t xml:space="preserve"> </w:t>
            </w:r>
            <w:r w:rsidRPr="00CB6662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Oui</w:t>
            </w:r>
          </w:p>
          <w:p w:rsidR="00CB6662" w:rsidRDefault="00CB6662" w:rsidP="00CB6662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662">
              <w:rPr>
                <w:rFonts w:ascii="Arial" w:hAnsi="Arial" w:cs="Arial"/>
                <w:color w:val="7F7F7F" w:themeColor="text1" w:themeTint="80"/>
              </w:rPr>
              <w:instrText xml:space="preserve"> FORMCHECKBOX </w:instrText>
            </w:r>
            <w:r w:rsidRPr="00CB6662">
              <w:rPr>
                <w:rFonts w:ascii="Arial" w:hAnsi="Arial" w:cs="Arial"/>
                <w:color w:val="7F7F7F" w:themeColor="text1" w:themeTint="80"/>
              </w:rPr>
            </w: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end"/>
            </w:r>
            <w:r w:rsidRPr="00CB6662">
              <w:rPr>
                <w:rFonts w:ascii="Arial" w:hAnsi="Arial" w:cs="Arial"/>
                <w:color w:val="7F7F7F" w:themeColor="text1" w:themeTint="80"/>
              </w:rPr>
              <w:t xml:space="preserve"> </w:t>
            </w:r>
            <w:r w:rsidRPr="00CB6662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Non</w:t>
            </w:r>
          </w:p>
          <w:p w:rsidR="00450EF1" w:rsidRDefault="00450EF1" w:rsidP="00CB6662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</w:p>
          <w:p w:rsidR="00450EF1" w:rsidRPr="00D60908" w:rsidRDefault="00450EF1" w:rsidP="00450EF1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Est-ce que j</w:t>
            </w:r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 xml:space="preserve">e </w:t>
            </w:r>
            <w:r w:rsidR="00CD3C16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v</w:t>
            </w:r>
            <w:r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ais mettre ce type de solution en place si ce n’est pas le cas ?</w:t>
            </w:r>
          </w:p>
          <w:p w:rsidR="00450EF1" w:rsidRPr="00CB6662" w:rsidRDefault="00450EF1" w:rsidP="00450EF1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662">
              <w:rPr>
                <w:rFonts w:ascii="Arial" w:hAnsi="Arial" w:cs="Arial"/>
                <w:color w:val="7F7F7F" w:themeColor="text1" w:themeTint="80"/>
              </w:rPr>
              <w:instrText xml:space="preserve"> FORMCHECKBOX </w:instrText>
            </w:r>
            <w:r w:rsidRPr="00CB6662">
              <w:rPr>
                <w:rFonts w:ascii="Arial" w:hAnsi="Arial" w:cs="Arial"/>
                <w:color w:val="7F7F7F" w:themeColor="text1" w:themeTint="80"/>
              </w:rPr>
            </w: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end"/>
            </w:r>
            <w:r w:rsidRPr="00CB6662">
              <w:rPr>
                <w:rFonts w:ascii="Arial" w:hAnsi="Arial" w:cs="Arial"/>
                <w:color w:val="7F7F7F" w:themeColor="text1" w:themeTint="80"/>
              </w:rPr>
              <w:t xml:space="preserve"> </w:t>
            </w:r>
            <w:r w:rsidRPr="00CB6662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Oui</w:t>
            </w:r>
          </w:p>
          <w:p w:rsidR="00450EF1" w:rsidRPr="00450EF1" w:rsidRDefault="00450EF1" w:rsidP="005D6F3A">
            <w:pPr>
              <w:spacing w:line="360" w:lineRule="auto"/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</w:pP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6662">
              <w:rPr>
                <w:rFonts w:ascii="Arial" w:hAnsi="Arial" w:cs="Arial"/>
                <w:color w:val="7F7F7F" w:themeColor="text1" w:themeTint="80"/>
              </w:rPr>
              <w:instrText xml:space="preserve"> FORMCHECKBOX </w:instrText>
            </w:r>
            <w:r w:rsidRPr="00CB6662">
              <w:rPr>
                <w:rFonts w:ascii="Arial" w:hAnsi="Arial" w:cs="Arial"/>
                <w:color w:val="7F7F7F" w:themeColor="text1" w:themeTint="80"/>
              </w:rPr>
            </w:r>
            <w:r w:rsidRPr="00CB6662">
              <w:rPr>
                <w:rFonts w:ascii="Arial" w:hAnsi="Arial" w:cs="Arial"/>
                <w:color w:val="7F7F7F" w:themeColor="text1" w:themeTint="80"/>
              </w:rPr>
              <w:fldChar w:fldCharType="end"/>
            </w:r>
            <w:r w:rsidRPr="00CB6662">
              <w:rPr>
                <w:rFonts w:ascii="Arial" w:hAnsi="Arial" w:cs="Arial"/>
                <w:color w:val="7F7F7F" w:themeColor="text1" w:themeTint="80"/>
              </w:rPr>
              <w:t xml:space="preserve"> </w:t>
            </w:r>
            <w:r w:rsidRPr="00CB6662">
              <w:rPr>
                <w:rFonts w:ascii="Arial" w:hAnsi="Arial" w:cs="Arial"/>
                <w:color w:val="7F7F7F" w:themeColor="text1" w:themeTint="80"/>
                <w:sz w:val="28"/>
                <w:szCs w:val="28"/>
              </w:rPr>
              <w:t>Non</w:t>
            </w:r>
          </w:p>
        </w:tc>
      </w:tr>
    </w:tbl>
    <w:p w:rsidR="003D5B15" w:rsidRPr="00FC7FC7" w:rsidRDefault="003D5B15" w:rsidP="00450EF1"/>
    <w:sectPr w:rsidR="003D5B15" w:rsidRPr="00FC7FC7" w:rsidSect="00426C34">
      <w:headerReference w:type="default" r:id="rId7"/>
      <w:footerReference w:type="default" r:id="rId8"/>
      <w:pgSz w:w="16840" w:h="11900" w:orient="landscape"/>
      <w:pgMar w:top="1029" w:right="1417" w:bottom="216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DE6" w:rsidRDefault="00F16DE6" w:rsidP="00105D97">
      <w:r>
        <w:separator/>
      </w:r>
    </w:p>
  </w:endnote>
  <w:endnote w:type="continuationSeparator" w:id="0">
    <w:p w:rsidR="00F16DE6" w:rsidRDefault="00F16DE6" w:rsidP="0010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Condensed"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14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3337"/>
      <w:gridCol w:w="708"/>
    </w:tblGrid>
    <w:tr w:rsidR="00B82FA4" w:rsidRPr="00B82FA4" w:rsidTr="00C248BF">
      <w:trPr>
        <w:trHeight w:val="283"/>
        <w:jc w:val="right"/>
      </w:trPr>
      <w:tc>
        <w:tcPr>
          <w:tcW w:w="13337" w:type="dxa"/>
          <w:vAlign w:val="center"/>
        </w:tcPr>
        <w:p w:rsidR="00B82FA4" w:rsidRPr="00B82FA4" w:rsidRDefault="00B82FA4">
          <w:pPr>
            <w:pStyle w:val="En-tte"/>
            <w:jc w:val="right"/>
            <w:rPr>
              <w:caps/>
              <w:color w:val="000000"/>
            </w:rPr>
          </w:pPr>
          <w:r w:rsidRPr="00B82FA4">
            <w:rPr>
              <w:rFonts w:ascii="Arial" w:hAnsi="Arial" w:cs="Arial"/>
              <w:b/>
              <w:caps/>
              <w:color w:val="70ADAB"/>
              <w:sz w:val="21"/>
              <w:szCs w:val="21"/>
            </w:rPr>
            <w:t xml:space="preserve">Dossier stratÉGIE | </w:t>
          </w:r>
          <w:r w:rsidR="00D60908">
            <w:rPr>
              <w:rFonts w:ascii="Arial" w:hAnsi="Arial" w:cs="Arial"/>
              <w:b/>
              <w:caps/>
              <w:color w:val="70ADAB"/>
              <w:sz w:val="21"/>
              <w:szCs w:val="21"/>
            </w:rPr>
            <w:t xml:space="preserve">GÉRER </w:t>
          </w:r>
          <w:r w:rsidR="00C1697F" w:rsidRPr="00C1697F">
            <w:rPr>
              <w:rFonts w:ascii="Arial" w:hAnsi="Arial" w:cs="Arial"/>
              <w:b/>
              <w:caps/>
              <w:color w:val="70ADAB"/>
              <w:sz w:val="21"/>
              <w:szCs w:val="21"/>
            </w:rPr>
            <w:t>Ma communauté</w:t>
          </w:r>
        </w:p>
      </w:tc>
      <w:tc>
        <w:tcPr>
          <w:tcW w:w="708" w:type="dxa"/>
          <w:shd w:val="clear" w:color="auto" w:fill="70ADAB"/>
          <w:vAlign w:val="center"/>
        </w:tcPr>
        <w:p w:rsidR="00B82FA4" w:rsidRPr="00B82FA4" w:rsidRDefault="00B82FA4">
          <w:pPr>
            <w:pStyle w:val="Pieddepage"/>
            <w:jc w:val="center"/>
            <w:rPr>
              <w:rFonts w:ascii="Arial Black" w:hAnsi="Arial Black"/>
              <w:b/>
              <w:color w:val="FFFFFF"/>
            </w:rPr>
          </w:pPr>
          <w:r w:rsidRPr="00B82FA4">
            <w:rPr>
              <w:rFonts w:ascii="Arial Black" w:hAnsi="Arial Black"/>
              <w:b/>
              <w:color w:val="FFFFFF"/>
            </w:rPr>
            <w:fldChar w:fldCharType="begin"/>
          </w:r>
          <w:r w:rsidRPr="00B82FA4">
            <w:rPr>
              <w:rFonts w:ascii="Arial Black" w:hAnsi="Arial Black"/>
              <w:b/>
              <w:color w:val="FFFFFF"/>
            </w:rPr>
            <w:instrText>PAGE   \* MERGEFORMAT</w:instrText>
          </w:r>
          <w:r w:rsidRPr="00B82FA4">
            <w:rPr>
              <w:rFonts w:ascii="Arial Black" w:hAnsi="Arial Black"/>
              <w:b/>
              <w:color w:val="FFFFFF"/>
            </w:rPr>
            <w:fldChar w:fldCharType="separate"/>
          </w:r>
          <w:r w:rsidRPr="00B82FA4">
            <w:rPr>
              <w:rFonts w:ascii="Arial Black" w:hAnsi="Arial Black"/>
              <w:b/>
              <w:color w:val="FFFFFF"/>
            </w:rPr>
            <w:t>2</w:t>
          </w:r>
          <w:r w:rsidRPr="00B82FA4">
            <w:rPr>
              <w:rFonts w:ascii="Arial Black" w:hAnsi="Arial Black"/>
              <w:b/>
              <w:color w:val="FFFFFF"/>
            </w:rPr>
            <w:fldChar w:fldCharType="end"/>
          </w:r>
        </w:p>
      </w:tc>
    </w:tr>
  </w:tbl>
  <w:p w:rsidR="00B82FA4" w:rsidRDefault="00B82F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DE6" w:rsidRDefault="00F16DE6" w:rsidP="00105D97">
      <w:r>
        <w:separator/>
      </w:r>
    </w:p>
  </w:footnote>
  <w:footnote w:type="continuationSeparator" w:id="0">
    <w:p w:rsidR="00F16DE6" w:rsidRDefault="00F16DE6" w:rsidP="00105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D97" w:rsidRDefault="004025E0" w:rsidP="00426C34">
    <w:pPr>
      <w:pStyle w:val="En-tte"/>
      <w:ind w:left="-1417"/>
    </w:pPr>
    <w:r w:rsidRPr="00165AEB">
      <w:rPr>
        <w:noProof/>
      </w:rPr>
      <w:drawing>
        <wp:inline distT="0" distB="0" distL="0" distR="0">
          <wp:extent cx="10690225" cy="1485900"/>
          <wp:effectExtent l="0" t="0" r="0" b="0"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0225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5D97" w:rsidRDefault="00105D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4335C4"/>
    <w:multiLevelType w:val="multilevel"/>
    <w:tmpl w:val="BFA47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AB5F43"/>
    <w:multiLevelType w:val="multilevel"/>
    <w:tmpl w:val="9B2C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F4673A"/>
    <w:multiLevelType w:val="hybridMultilevel"/>
    <w:tmpl w:val="64D49E0C"/>
    <w:lvl w:ilvl="0" w:tplc="99F6DEB4">
      <w:start w:val="10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140"/>
  <w:proofState w:spelling="clean" w:grammar="clean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15"/>
    <w:rsid w:val="00082FEF"/>
    <w:rsid w:val="0009083E"/>
    <w:rsid w:val="000A3C19"/>
    <w:rsid w:val="000F3A46"/>
    <w:rsid w:val="00105D97"/>
    <w:rsid w:val="001167A9"/>
    <w:rsid w:val="001260F6"/>
    <w:rsid w:val="00141817"/>
    <w:rsid w:val="00196B0B"/>
    <w:rsid w:val="001E0305"/>
    <w:rsid w:val="00242084"/>
    <w:rsid w:val="002637A9"/>
    <w:rsid w:val="00266820"/>
    <w:rsid w:val="00317DC4"/>
    <w:rsid w:val="003D5B15"/>
    <w:rsid w:val="004025E0"/>
    <w:rsid w:val="00422C1E"/>
    <w:rsid w:val="00426C34"/>
    <w:rsid w:val="00433A7C"/>
    <w:rsid w:val="00450EF1"/>
    <w:rsid w:val="004C3BE3"/>
    <w:rsid w:val="004C7331"/>
    <w:rsid w:val="00550726"/>
    <w:rsid w:val="00575D4E"/>
    <w:rsid w:val="00594F77"/>
    <w:rsid w:val="005D6F3A"/>
    <w:rsid w:val="005E06F9"/>
    <w:rsid w:val="00607C7E"/>
    <w:rsid w:val="00626ED9"/>
    <w:rsid w:val="00694D0E"/>
    <w:rsid w:val="00727898"/>
    <w:rsid w:val="0077482B"/>
    <w:rsid w:val="00782060"/>
    <w:rsid w:val="007A6525"/>
    <w:rsid w:val="007E462E"/>
    <w:rsid w:val="008111F6"/>
    <w:rsid w:val="00827232"/>
    <w:rsid w:val="00846A93"/>
    <w:rsid w:val="00852155"/>
    <w:rsid w:val="00886E7E"/>
    <w:rsid w:val="0090272A"/>
    <w:rsid w:val="009216BA"/>
    <w:rsid w:val="009274E3"/>
    <w:rsid w:val="009517C0"/>
    <w:rsid w:val="00953612"/>
    <w:rsid w:val="009A0E65"/>
    <w:rsid w:val="009A432E"/>
    <w:rsid w:val="009D4B12"/>
    <w:rsid w:val="00AD3374"/>
    <w:rsid w:val="00B23F4C"/>
    <w:rsid w:val="00B82FA4"/>
    <w:rsid w:val="00B940F3"/>
    <w:rsid w:val="00C15910"/>
    <w:rsid w:val="00C1697F"/>
    <w:rsid w:val="00C248BF"/>
    <w:rsid w:val="00CB6662"/>
    <w:rsid w:val="00CD076F"/>
    <w:rsid w:val="00CD3C16"/>
    <w:rsid w:val="00CE2DE2"/>
    <w:rsid w:val="00CF3FC9"/>
    <w:rsid w:val="00D1236A"/>
    <w:rsid w:val="00D26B8C"/>
    <w:rsid w:val="00D60908"/>
    <w:rsid w:val="00DA713D"/>
    <w:rsid w:val="00DD1705"/>
    <w:rsid w:val="00EC7229"/>
    <w:rsid w:val="00ED29C9"/>
    <w:rsid w:val="00EF23EC"/>
    <w:rsid w:val="00F16DE6"/>
    <w:rsid w:val="00F45475"/>
    <w:rsid w:val="00F47435"/>
    <w:rsid w:val="00FA2128"/>
    <w:rsid w:val="00FC7FC7"/>
    <w:rsid w:val="00FD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D15C9D6"/>
  <w15:chartTrackingRefBased/>
  <w15:docId w15:val="{B23BB42A-5EAA-4944-BFF4-47A58351E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2C1E"/>
    <w:rPr>
      <w:rFonts w:ascii="Times New Roman" w:eastAsia="Times New Roman" w:hAnsi="Times New Roman"/>
      <w:sz w:val="24"/>
      <w:szCs w:val="24"/>
    </w:rPr>
  </w:style>
  <w:style w:type="paragraph" w:styleId="Titre3">
    <w:name w:val="heading 3"/>
    <w:basedOn w:val="Normal"/>
    <w:link w:val="Titre3Car"/>
    <w:uiPriority w:val="9"/>
    <w:qFormat/>
    <w:rsid w:val="003D5B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paragraphe">
    <w:name w:val="Style paragraphe"/>
    <w:basedOn w:val="Normal"/>
    <w:autoRedefine/>
    <w:qFormat/>
    <w:rsid w:val="001167A9"/>
    <w:rPr>
      <w:rFonts w:ascii="Avenir Next Condensed" w:hAnsi="Avenir Next Condensed" w:cs="Times New Roman (Corps CS)"/>
      <w:noProof/>
      <w:color w:val="767171"/>
      <w:sz w:val="28"/>
    </w:rPr>
  </w:style>
  <w:style w:type="character" w:customStyle="1" w:styleId="Titre3Car">
    <w:name w:val="Titre 3 Car"/>
    <w:link w:val="Titre3"/>
    <w:uiPriority w:val="9"/>
    <w:rsid w:val="003D5B1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05D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5D97"/>
  </w:style>
  <w:style w:type="paragraph" w:styleId="Pieddepage">
    <w:name w:val="footer"/>
    <w:basedOn w:val="Normal"/>
    <w:link w:val="PieddepageCar"/>
    <w:uiPriority w:val="99"/>
    <w:unhideWhenUsed/>
    <w:rsid w:val="00105D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5D97"/>
  </w:style>
  <w:style w:type="table" w:styleId="Grilledutableau">
    <w:name w:val="Table Grid"/>
    <w:basedOn w:val="TableauNormal"/>
    <w:uiPriority w:val="39"/>
    <w:rsid w:val="0055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F45475"/>
    <w:rPr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1817"/>
    <w:rPr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41817"/>
    <w:rPr>
      <w:rFonts w:ascii="Times New Roman" w:hAnsi="Times New Roman" w:cs="Times New Roman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7482B"/>
    <w:pPr>
      <w:ind w:left="720"/>
      <w:contextualSpacing/>
    </w:pPr>
  </w:style>
  <w:style w:type="character" w:customStyle="1" w:styleId="jsgrdq">
    <w:name w:val="jsgrdq"/>
    <w:rsid w:val="0042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3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Dossier stratÉGIE | RÉSEAUX SOCIAUX</dc:creator>
  <cp:keywords/>
  <dc:description/>
  <cp:lastModifiedBy>Romain DUCLOS</cp:lastModifiedBy>
  <cp:revision>4</cp:revision>
  <cp:lastPrinted>2022-03-08T08:07:00Z</cp:lastPrinted>
  <dcterms:created xsi:type="dcterms:W3CDTF">2022-03-16T09:51:00Z</dcterms:created>
  <dcterms:modified xsi:type="dcterms:W3CDTF">2022-03-18T05:54:00Z</dcterms:modified>
</cp:coreProperties>
</file>